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F6C8" w14:textId="77777777" w:rsidR="00AF4DE0" w:rsidRPr="00397B60" w:rsidRDefault="00AF4DE0" w:rsidP="00397B60">
      <w:pPr>
        <w:spacing w:line="360" w:lineRule="auto"/>
        <w:rPr>
          <w:rStyle w:val="afa"/>
          <w:i w:val="0"/>
          <w:iCs w:val="0"/>
        </w:rPr>
      </w:pPr>
    </w:p>
    <w:p w14:paraId="4EFE35AA" w14:textId="72D67ECE" w:rsidR="00AF4DE0" w:rsidRDefault="009F780E">
      <w:pPr>
        <w:spacing w:line="360" w:lineRule="auto"/>
        <w:jc w:val="both"/>
        <w:rPr>
          <w:rFonts w:ascii="Arial" w:eastAsia="Arial" w:hAnsi="Arial" w:cs="Arial"/>
          <w:b/>
        </w:rPr>
      </w:pPr>
      <w:r w:rsidRPr="009F780E">
        <w:rPr>
          <w:rFonts w:ascii="Arial" w:eastAsia="Arial" w:hAnsi="Arial" w:cs="Arial"/>
          <w:b/>
        </w:rPr>
        <w:t xml:space="preserve">КНАУФ </w:t>
      </w:r>
      <w:proofErr w:type="spellStart"/>
      <w:r w:rsidRPr="009F780E">
        <w:rPr>
          <w:rFonts w:ascii="Arial" w:eastAsia="Arial" w:hAnsi="Arial" w:cs="Arial"/>
          <w:b/>
        </w:rPr>
        <w:t>выпустил</w:t>
      </w:r>
      <w:proofErr w:type="spellEnd"/>
      <w:r w:rsidRPr="009F780E">
        <w:rPr>
          <w:rFonts w:ascii="Arial" w:eastAsia="Arial" w:hAnsi="Arial" w:cs="Arial"/>
          <w:b/>
        </w:rPr>
        <w:t xml:space="preserve"> </w:t>
      </w:r>
      <w:proofErr w:type="spellStart"/>
      <w:r w:rsidRPr="009F780E">
        <w:rPr>
          <w:rFonts w:ascii="Arial" w:eastAsia="Arial" w:hAnsi="Arial" w:cs="Arial"/>
          <w:b/>
        </w:rPr>
        <w:t>календарь</w:t>
      </w:r>
      <w:proofErr w:type="spellEnd"/>
      <w:r w:rsidRPr="009F780E">
        <w:rPr>
          <w:rFonts w:ascii="Arial" w:eastAsia="Arial" w:hAnsi="Arial" w:cs="Arial"/>
          <w:b/>
        </w:rPr>
        <w:t xml:space="preserve"> с </w:t>
      </w:r>
      <w:proofErr w:type="spellStart"/>
      <w:r w:rsidRPr="009F780E">
        <w:rPr>
          <w:rFonts w:ascii="Arial" w:eastAsia="Arial" w:hAnsi="Arial" w:cs="Arial"/>
          <w:b/>
        </w:rPr>
        <w:t>необыкновенными</w:t>
      </w:r>
      <w:proofErr w:type="spellEnd"/>
      <w:r w:rsidRPr="009F780E">
        <w:rPr>
          <w:rFonts w:ascii="Arial" w:eastAsia="Arial" w:hAnsi="Arial" w:cs="Arial"/>
          <w:b/>
        </w:rPr>
        <w:t xml:space="preserve"> </w:t>
      </w:r>
      <w:proofErr w:type="spellStart"/>
      <w:r w:rsidRPr="009F780E">
        <w:rPr>
          <w:rFonts w:ascii="Arial" w:eastAsia="Arial" w:hAnsi="Arial" w:cs="Arial"/>
          <w:b/>
        </w:rPr>
        <w:t>женскими</w:t>
      </w:r>
      <w:proofErr w:type="spellEnd"/>
      <w:r w:rsidRPr="009F780E">
        <w:rPr>
          <w:rFonts w:ascii="Arial" w:eastAsia="Arial" w:hAnsi="Arial" w:cs="Arial"/>
          <w:b/>
        </w:rPr>
        <w:t xml:space="preserve"> </w:t>
      </w:r>
      <w:proofErr w:type="spellStart"/>
      <w:r w:rsidRPr="009F780E">
        <w:rPr>
          <w:rFonts w:ascii="Arial" w:eastAsia="Arial" w:hAnsi="Arial" w:cs="Arial"/>
          <w:b/>
        </w:rPr>
        <w:t>образами</w:t>
      </w:r>
      <w:proofErr w:type="spellEnd"/>
    </w:p>
    <w:p w14:paraId="095DA0E4" w14:textId="77777777" w:rsidR="00AF4DE0" w:rsidRDefault="00AF4DE0">
      <w:pPr>
        <w:spacing w:line="360" w:lineRule="auto"/>
        <w:jc w:val="both"/>
        <w:rPr>
          <w:rFonts w:ascii="Arial" w:eastAsia="Arial" w:hAnsi="Arial" w:cs="Arial"/>
        </w:rPr>
      </w:pPr>
    </w:p>
    <w:p w14:paraId="4F1E9D91" w14:textId="26286B1A" w:rsidR="00BF331F" w:rsidRDefault="009F780E">
      <w:pPr>
        <w:spacing w:line="360" w:lineRule="auto"/>
        <w:jc w:val="both"/>
        <w:rPr>
          <w:rFonts w:ascii="Arial" w:eastAsia="Arial" w:hAnsi="Arial" w:cs="Arial"/>
          <w:i/>
        </w:rPr>
      </w:pPr>
      <w:proofErr w:type="spellStart"/>
      <w:r w:rsidRPr="009F780E">
        <w:rPr>
          <w:rFonts w:ascii="Arial" w:eastAsia="Arial" w:hAnsi="Arial" w:cs="Arial"/>
          <w:i/>
        </w:rPr>
        <w:t>Компания</w:t>
      </w:r>
      <w:proofErr w:type="spellEnd"/>
      <w:r w:rsidRPr="009F780E">
        <w:rPr>
          <w:rFonts w:ascii="Arial" w:eastAsia="Arial" w:hAnsi="Arial" w:cs="Arial"/>
          <w:i/>
        </w:rPr>
        <w:t xml:space="preserve"> КНАУФ в </w:t>
      </w:r>
      <w:proofErr w:type="spellStart"/>
      <w:r w:rsidRPr="009F780E">
        <w:rPr>
          <w:rFonts w:ascii="Arial" w:eastAsia="Arial" w:hAnsi="Arial" w:cs="Arial"/>
          <w:i/>
        </w:rPr>
        <w:t>России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выпустила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календарь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на</w:t>
      </w:r>
      <w:proofErr w:type="spellEnd"/>
      <w:r w:rsidRPr="009F780E">
        <w:rPr>
          <w:rFonts w:ascii="Arial" w:eastAsia="Arial" w:hAnsi="Arial" w:cs="Arial"/>
          <w:i/>
        </w:rPr>
        <w:t xml:space="preserve"> 2024 </w:t>
      </w:r>
      <w:proofErr w:type="spellStart"/>
      <w:r w:rsidRPr="009F780E">
        <w:rPr>
          <w:rFonts w:ascii="Arial" w:eastAsia="Arial" w:hAnsi="Arial" w:cs="Arial"/>
          <w:i/>
        </w:rPr>
        <w:t>год</w:t>
      </w:r>
      <w:proofErr w:type="spellEnd"/>
      <w:r w:rsidRPr="009F780E">
        <w:rPr>
          <w:rFonts w:ascii="Arial" w:eastAsia="Arial" w:hAnsi="Arial" w:cs="Arial"/>
          <w:i/>
        </w:rPr>
        <w:t xml:space="preserve">, </w:t>
      </w:r>
      <w:proofErr w:type="spellStart"/>
      <w:r w:rsidRPr="009F780E">
        <w:rPr>
          <w:rFonts w:ascii="Arial" w:eastAsia="Arial" w:hAnsi="Arial" w:cs="Arial"/>
          <w:i/>
        </w:rPr>
        <w:t>наполненный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образами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женщин</w:t>
      </w:r>
      <w:proofErr w:type="spellEnd"/>
      <w:r w:rsidRPr="009F780E">
        <w:rPr>
          <w:rFonts w:ascii="Arial" w:eastAsia="Arial" w:hAnsi="Arial" w:cs="Arial"/>
          <w:i/>
        </w:rPr>
        <w:t xml:space="preserve">. </w:t>
      </w:r>
      <w:proofErr w:type="spellStart"/>
      <w:r w:rsidRPr="009F780E">
        <w:rPr>
          <w:rFonts w:ascii="Arial" w:eastAsia="Arial" w:hAnsi="Arial" w:cs="Arial"/>
          <w:i/>
        </w:rPr>
        <w:t>Это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традиционный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подход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для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отрасли</w:t>
      </w:r>
      <w:proofErr w:type="spellEnd"/>
      <w:r w:rsidRPr="009F780E">
        <w:rPr>
          <w:rFonts w:ascii="Arial" w:eastAsia="Arial" w:hAnsi="Arial" w:cs="Arial"/>
          <w:i/>
        </w:rPr>
        <w:t xml:space="preserve">, </w:t>
      </w:r>
      <w:proofErr w:type="spellStart"/>
      <w:r w:rsidRPr="009F780E">
        <w:rPr>
          <w:rFonts w:ascii="Arial" w:eastAsia="Arial" w:hAnsi="Arial" w:cs="Arial"/>
          <w:i/>
        </w:rPr>
        <w:t>но</w:t>
      </w:r>
      <w:proofErr w:type="spellEnd"/>
      <w:r w:rsidRPr="009F780E">
        <w:rPr>
          <w:rFonts w:ascii="Arial" w:eastAsia="Arial" w:hAnsi="Arial" w:cs="Arial"/>
          <w:i/>
        </w:rPr>
        <w:t xml:space="preserve"> КНАУФ </w:t>
      </w:r>
      <w:proofErr w:type="spellStart"/>
      <w:r w:rsidRPr="009F780E">
        <w:rPr>
          <w:rFonts w:ascii="Arial" w:eastAsia="Arial" w:hAnsi="Arial" w:cs="Arial"/>
          <w:i/>
        </w:rPr>
        <w:t>снова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поступил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по-другому</w:t>
      </w:r>
      <w:proofErr w:type="spellEnd"/>
      <w:r w:rsidRPr="009F780E">
        <w:rPr>
          <w:rFonts w:ascii="Arial" w:eastAsia="Arial" w:hAnsi="Arial" w:cs="Arial"/>
          <w:i/>
        </w:rPr>
        <w:t xml:space="preserve">. </w:t>
      </w:r>
      <w:proofErr w:type="spellStart"/>
      <w:r w:rsidRPr="009F780E">
        <w:rPr>
          <w:rFonts w:ascii="Arial" w:eastAsia="Arial" w:hAnsi="Arial" w:cs="Arial"/>
          <w:i/>
        </w:rPr>
        <w:t>Каждое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изображение</w:t>
      </w:r>
      <w:proofErr w:type="spellEnd"/>
      <w:r w:rsidRPr="009F780E">
        <w:rPr>
          <w:rFonts w:ascii="Arial" w:eastAsia="Arial" w:hAnsi="Arial" w:cs="Arial"/>
          <w:i/>
        </w:rPr>
        <w:t xml:space="preserve"> в </w:t>
      </w:r>
      <w:proofErr w:type="spellStart"/>
      <w:r w:rsidRPr="009F780E">
        <w:rPr>
          <w:rFonts w:ascii="Arial" w:eastAsia="Arial" w:hAnsi="Arial" w:cs="Arial"/>
          <w:i/>
        </w:rPr>
        <w:t>календаре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воплощает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тот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или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иной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продукт</w:t>
      </w:r>
      <w:proofErr w:type="spellEnd"/>
      <w:r w:rsidRPr="009F780E">
        <w:rPr>
          <w:rFonts w:ascii="Arial" w:eastAsia="Arial" w:hAnsi="Arial" w:cs="Arial"/>
          <w:i/>
        </w:rPr>
        <w:t xml:space="preserve">, </w:t>
      </w:r>
      <w:proofErr w:type="spellStart"/>
      <w:r w:rsidRPr="009F780E">
        <w:rPr>
          <w:rFonts w:ascii="Arial" w:eastAsia="Arial" w:hAnsi="Arial" w:cs="Arial"/>
          <w:i/>
        </w:rPr>
        <w:t>производимый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компанией</w:t>
      </w:r>
      <w:proofErr w:type="spellEnd"/>
      <w:r w:rsidRPr="009F780E">
        <w:rPr>
          <w:rFonts w:ascii="Arial" w:eastAsia="Arial" w:hAnsi="Arial" w:cs="Arial"/>
          <w:i/>
        </w:rPr>
        <w:t xml:space="preserve">, и </w:t>
      </w:r>
      <w:proofErr w:type="spellStart"/>
      <w:r w:rsidRPr="009F780E">
        <w:rPr>
          <w:rFonts w:ascii="Arial" w:eastAsia="Arial" w:hAnsi="Arial" w:cs="Arial"/>
          <w:i/>
        </w:rPr>
        <w:t>все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их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нарисовал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искусственный</w:t>
      </w:r>
      <w:proofErr w:type="spellEnd"/>
      <w:r w:rsidRPr="009F780E">
        <w:rPr>
          <w:rFonts w:ascii="Arial" w:eastAsia="Arial" w:hAnsi="Arial" w:cs="Arial"/>
          <w:i/>
        </w:rPr>
        <w:t xml:space="preserve"> </w:t>
      </w:r>
      <w:proofErr w:type="spellStart"/>
      <w:r w:rsidRPr="009F780E">
        <w:rPr>
          <w:rFonts w:ascii="Arial" w:eastAsia="Arial" w:hAnsi="Arial" w:cs="Arial"/>
          <w:i/>
        </w:rPr>
        <w:t>интеллект</w:t>
      </w:r>
      <w:proofErr w:type="spellEnd"/>
      <w:r w:rsidRPr="009F780E">
        <w:rPr>
          <w:rFonts w:ascii="Arial" w:eastAsia="Arial" w:hAnsi="Arial" w:cs="Arial"/>
          <w:i/>
        </w:rPr>
        <w:t>.</w:t>
      </w:r>
      <w:r w:rsidR="00580864">
        <w:rPr>
          <w:rFonts w:ascii="Arial" w:eastAsia="Arial" w:hAnsi="Arial" w:cs="Arial"/>
          <w:i/>
        </w:rPr>
        <w:t xml:space="preserve"> </w:t>
      </w:r>
    </w:p>
    <w:p w14:paraId="47460412" w14:textId="77777777" w:rsidR="00AF4DE0" w:rsidRDefault="00AF4DE0">
      <w:pPr>
        <w:spacing w:line="360" w:lineRule="auto"/>
        <w:jc w:val="both"/>
        <w:rPr>
          <w:rFonts w:ascii="Arial" w:eastAsia="Arial" w:hAnsi="Arial" w:cs="Arial"/>
        </w:rPr>
      </w:pPr>
    </w:p>
    <w:p w14:paraId="2BFCF696" w14:textId="1577360F" w:rsidR="009F780E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Цифровизация</w:t>
      </w:r>
      <w:proofErr w:type="spellEnd"/>
      <w:r w:rsidRPr="009F780E">
        <w:rPr>
          <w:rFonts w:ascii="Arial" w:eastAsia="Arial" w:hAnsi="Arial" w:cs="Arial"/>
        </w:rPr>
        <w:t xml:space="preserve"> – </w:t>
      </w:r>
      <w:proofErr w:type="spellStart"/>
      <w:r w:rsidRPr="009F780E">
        <w:rPr>
          <w:rFonts w:ascii="Arial" w:eastAsia="Arial" w:hAnsi="Arial" w:cs="Arial"/>
        </w:rPr>
        <w:t>одно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из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ключевых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направлений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развития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деятельности</w:t>
      </w:r>
      <w:proofErr w:type="spellEnd"/>
      <w:r w:rsidRPr="009F780E">
        <w:rPr>
          <w:rFonts w:ascii="Arial" w:eastAsia="Arial" w:hAnsi="Arial" w:cs="Arial"/>
        </w:rPr>
        <w:t xml:space="preserve"> КНАУФ, </w:t>
      </w:r>
      <w:proofErr w:type="spellStart"/>
      <w:r w:rsidRPr="009F780E">
        <w:rPr>
          <w:rFonts w:ascii="Arial" w:eastAsia="Arial" w:hAnsi="Arial" w:cs="Arial"/>
        </w:rPr>
        <w:t>она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дает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компании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возможность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создавать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решения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ориентированные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оптимизацию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процессов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повышать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эффективность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качество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работы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Цифровую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трансформацию</w:t>
      </w:r>
      <w:proofErr w:type="spellEnd"/>
      <w:r w:rsidRPr="009F780E">
        <w:rPr>
          <w:rFonts w:ascii="Arial" w:eastAsia="Arial" w:hAnsi="Arial" w:cs="Arial"/>
        </w:rPr>
        <w:t xml:space="preserve"> в КНАУФ </w:t>
      </w:r>
      <w:proofErr w:type="spellStart"/>
      <w:r w:rsidRPr="009F780E">
        <w:rPr>
          <w:rFonts w:ascii="Arial" w:eastAsia="Arial" w:hAnsi="Arial" w:cs="Arial"/>
        </w:rPr>
        <w:t>проходят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все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этапы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создания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продукта</w:t>
      </w:r>
      <w:proofErr w:type="spellEnd"/>
      <w:r w:rsidRPr="009F780E">
        <w:rPr>
          <w:rFonts w:ascii="Arial" w:eastAsia="Arial" w:hAnsi="Arial" w:cs="Arial"/>
        </w:rPr>
        <w:t xml:space="preserve">: </w:t>
      </w:r>
      <w:proofErr w:type="spellStart"/>
      <w:r w:rsidRPr="009F780E">
        <w:rPr>
          <w:rFonts w:ascii="Arial" w:eastAsia="Arial" w:hAnsi="Arial" w:cs="Arial"/>
        </w:rPr>
        <w:t>добыча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сырья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производство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логистика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сбыт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маркетинг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поддержка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клиентов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послепродажное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обслуживание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производстве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стремятся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максимально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автоматизировать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рутинные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процессы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одновременно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повысить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производительность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качество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безопасность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Во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взаимодействии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клиентами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используется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электронный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документооборот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системы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электронной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коммерции</w:t>
      </w:r>
      <w:proofErr w:type="spellEnd"/>
      <w:r w:rsidRPr="009F780E">
        <w:rPr>
          <w:rFonts w:ascii="Arial" w:eastAsia="Arial" w:hAnsi="Arial" w:cs="Arial"/>
        </w:rPr>
        <w:t>.</w:t>
      </w:r>
    </w:p>
    <w:p w14:paraId="1961AB27" w14:textId="77777777" w:rsidR="00E666EE" w:rsidRPr="009F780E" w:rsidRDefault="00E666EE" w:rsidP="009F780E">
      <w:pPr>
        <w:spacing w:line="360" w:lineRule="auto"/>
        <w:jc w:val="both"/>
        <w:rPr>
          <w:rFonts w:ascii="Arial" w:eastAsia="Arial" w:hAnsi="Arial" w:cs="Arial"/>
        </w:rPr>
      </w:pPr>
    </w:p>
    <w:p w14:paraId="228C95DC" w14:textId="52EFB881" w:rsidR="009F780E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Руководитель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службы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маркетингу</w:t>
      </w:r>
      <w:proofErr w:type="spellEnd"/>
      <w:r w:rsidRPr="009F780E">
        <w:rPr>
          <w:rFonts w:ascii="Arial" w:eastAsia="Arial" w:hAnsi="Arial" w:cs="Arial"/>
        </w:rPr>
        <w:t xml:space="preserve"> КНАУФ </w:t>
      </w:r>
      <w:proofErr w:type="spellStart"/>
      <w:r w:rsidRPr="009F780E">
        <w:rPr>
          <w:rFonts w:ascii="Arial" w:eastAsia="Arial" w:hAnsi="Arial" w:cs="Arial"/>
        </w:rPr>
        <w:t>Ольга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Быкова</w:t>
      </w:r>
      <w:proofErr w:type="spellEnd"/>
      <w:r w:rsidRPr="009F780E">
        <w:rPr>
          <w:rFonts w:ascii="Arial" w:eastAsia="Arial" w:hAnsi="Arial" w:cs="Arial"/>
        </w:rPr>
        <w:t xml:space="preserve">: «В 2023 </w:t>
      </w:r>
      <w:proofErr w:type="spellStart"/>
      <w:r w:rsidRPr="009F780E">
        <w:rPr>
          <w:rFonts w:ascii="Arial" w:eastAsia="Arial" w:hAnsi="Arial" w:cs="Arial"/>
        </w:rPr>
        <w:t>году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начали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работу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над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второй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версией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чат-бота</w:t>
      </w:r>
      <w:proofErr w:type="spellEnd"/>
      <w:r w:rsidRPr="009F780E">
        <w:rPr>
          <w:rFonts w:ascii="Arial" w:eastAsia="Arial" w:hAnsi="Arial" w:cs="Arial"/>
        </w:rPr>
        <w:t xml:space="preserve"> KAI (Knauf </w:t>
      </w:r>
      <w:proofErr w:type="spellStart"/>
      <w:r w:rsidRPr="009F780E">
        <w:rPr>
          <w:rFonts w:ascii="Arial" w:eastAsia="Arial" w:hAnsi="Arial" w:cs="Arial"/>
        </w:rPr>
        <w:t>Artificial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Intelligence</w:t>
      </w:r>
      <w:proofErr w:type="spellEnd"/>
      <w:r w:rsidRPr="009F780E">
        <w:rPr>
          <w:rFonts w:ascii="Arial" w:eastAsia="Arial" w:hAnsi="Arial" w:cs="Arial"/>
        </w:rPr>
        <w:t xml:space="preserve">), </w:t>
      </w:r>
      <w:proofErr w:type="spellStart"/>
      <w:r w:rsidRPr="009F780E">
        <w:rPr>
          <w:rFonts w:ascii="Arial" w:eastAsia="Arial" w:hAnsi="Arial" w:cs="Arial"/>
        </w:rPr>
        <w:t>виртуального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помощника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который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помогает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пользователям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сайта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мессенджеров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сориентироваться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многообразии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продуктов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технологий</w:t>
      </w:r>
      <w:proofErr w:type="spellEnd"/>
      <w:r w:rsidRPr="009F780E">
        <w:rPr>
          <w:rFonts w:ascii="Arial" w:eastAsia="Arial" w:hAnsi="Arial" w:cs="Arial"/>
        </w:rPr>
        <w:t xml:space="preserve"> КНАУФ. И </w:t>
      </w:r>
      <w:proofErr w:type="spellStart"/>
      <w:r w:rsidRPr="009F780E">
        <w:rPr>
          <w:rFonts w:ascii="Arial" w:eastAsia="Arial" w:hAnsi="Arial" w:cs="Arial"/>
        </w:rPr>
        <w:t>если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основе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первой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версии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лежали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сценарии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новая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будет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опираться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lastRenderedPageBreak/>
        <w:t>возможности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искусственного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интеллекта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Уже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своей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первой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версии</w:t>
      </w:r>
      <w:proofErr w:type="spellEnd"/>
      <w:r w:rsidRPr="009F780E">
        <w:rPr>
          <w:rFonts w:ascii="Arial" w:eastAsia="Arial" w:hAnsi="Arial" w:cs="Arial"/>
        </w:rPr>
        <w:t xml:space="preserve"> KAI </w:t>
      </w:r>
      <w:proofErr w:type="spellStart"/>
      <w:r w:rsidRPr="009F780E">
        <w:rPr>
          <w:rFonts w:ascii="Arial" w:eastAsia="Arial" w:hAnsi="Arial" w:cs="Arial"/>
        </w:rPr>
        <w:t>использовал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технологии</w:t>
      </w:r>
      <w:proofErr w:type="spellEnd"/>
      <w:r w:rsidRPr="009F780E">
        <w:rPr>
          <w:rFonts w:ascii="Arial" w:eastAsia="Arial" w:hAnsi="Arial" w:cs="Arial"/>
        </w:rPr>
        <w:t xml:space="preserve"> «</w:t>
      </w:r>
      <w:proofErr w:type="spellStart"/>
      <w:r w:rsidRPr="009F780E">
        <w:rPr>
          <w:rFonts w:ascii="Arial" w:eastAsia="Arial" w:hAnsi="Arial" w:cs="Arial"/>
        </w:rPr>
        <w:t>понимания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естественного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языка</w:t>
      </w:r>
      <w:proofErr w:type="spellEnd"/>
      <w:r w:rsidRPr="009F780E">
        <w:rPr>
          <w:rFonts w:ascii="Arial" w:eastAsia="Arial" w:hAnsi="Arial" w:cs="Arial"/>
        </w:rPr>
        <w:t>» (</w:t>
      </w:r>
      <w:proofErr w:type="spellStart"/>
      <w:r w:rsidRPr="009F780E">
        <w:rPr>
          <w:rFonts w:ascii="Arial" w:eastAsia="Arial" w:hAnsi="Arial" w:cs="Arial"/>
        </w:rPr>
        <w:t>natural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language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understanding</w:t>
      </w:r>
      <w:proofErr w:type="spellEnd"/>
      <w:r w:rsidRPr="009F780E">
        <w:rPr>
          <w:rFonts w:ascii="Arial" w:eastAsia="Arial" w:hAnsi="Arial" w:cs="Arial"/>
        </w:rPr>
        <w:t xml:space="preserve"> (NLU), </w:t>
      </w:r>
      <w:proofErr w:type="spellStart"/>
      <w:r w:rsidRPr="009F780E">
        <w:rPr>
          <w:rFonts w:ascii="Arial" w:eastAsia="Arial" w:hAnsi="Arial" w:cs="Arial"/>
        </w:rPr>
        <w:t>мог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понимать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даже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заложенные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сценариях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фразы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задавать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уточняющие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вопросы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Надеюсь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взаимодействие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новой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версией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будет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максимально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похоже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беседу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очень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знающим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человеком</w:t>
      </w:r>
      <w:proofErr w:type="spellEnd"/>
      <w:r w:rsidRPr="009F780E">
        <w:rPr>
          <w:rFonts w:ascii="Arial" w:eastAsia="Arial" w:hAnsi="Arial" w:cs="Arial"/>
        </w:rPr>
        <w:t>».</w:t>
      </w:r>
    </w:p>
    <w:p w14:paraId="518615B0" w14:textId="77777777" w:rsidR="00E666EE" w:rsidRPr="009F780E" w:rsidRDefault="00E666EE" w:rsidP="009F780E">
      <w:pPr>
        <w:spacing w:line="360" w:lineRule="auto"/>
        <w:jc w:val="both"/>
        <w:rPr>
          <w:rFonts w:ascii="Arial" w:eastAsia="Arial" w:hAnsi="Arial" w:cs="Arial"/>
        </w:rPr>
      </w:pPr>
    </w:p>
    <w:p w14:paraId="065DE9B3" w14:textId="1FFADF33" w:rsidR="009F780E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Идея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попробовать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создать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календарь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используя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нейросети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была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таких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условиях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настолько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же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оригинальной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насколько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естественной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Автор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этой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идеи</w:t>
      </w:r>
      <w:proofErr w:type="spellEnd"/>
      <w:r w:rsidRPr="009F780E">
        <w:rPr>
          <w:rFonts w:ascii="Arial" w:eastAsia="Arial" w:hAnsi="Arial" w:cs="Arial"/>
        </w:rPr>
        <w:t xml:space="preserve"> – Екатерина </w:t>
      </w:r>
      <w:proofErr w:type="spellStart"/>
      <w:r w:rsidRPr="009F780E">
        <w:rPr>
          <w:rFonts w:ascii="Arial" w:eastAsia="Arial" w:hAnsi="Arial" w:cs="Arial"/>
        </w:rPr>
        <w:t>Канточкина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руководитель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службы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маркетинга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Восточной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сбытовой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дирекции</w:t>
      </w:r>
      <w:proofErr w:type="spellEnd"/>
      <w:r w:rsidRPr="009F780E">
        <w:rPr>
          <w:rFonts w:ascii="Arial" w:eastAsia="Arial" w:hAnsi="Arial" w:cs="Arial"/>
        </w:rPr>
        <w:t xml:space="preserve"> КНАУФ.</w:t>
      </w:r>
    </w:p>
    <w:p w14:paraId="76516E55" w14:textId="77777777" w:rsidR="00E666EE" w:rsidRPr="009F780E" w:rsidRDefault="00E666EE" w:rsidP="009F780E">
      <w:pPr>
        <w:spacing w:line="360" w:lineRule="auto"/>
        <w:jc w:val="both"/>
        <w:rPr>
          <w:rFonts w:ascii="Arial" w:eastAsia="Arial" w:hAnsi="Arial" w:cs="Arial"/>
        </w:rPr>
      </w:pPr>
    </w:p>
    <w:p w14:paraId="5BDB2429" w14:textId="2D02A5AC" w:rsidR="009F780E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Специалист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интернет-маркетингу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ведущий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направление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искусственного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интеллекта</w:t>
      </w:r>
      <w:proofErr w:type="spellEnd"/>
      <w:r w:rsidRPr="009F780E">
        <w:rPr>
          <w:rFonts w:ascii="Arial" w:eastAsia="Arial" w:hAnsi="Arial" w:cs="Arial"/>
        </w:rPr>
        <w:t xml:space="preserve"> Александр </w:t>
      </w:r>
      <w:proofErr w:type="spellStart"/>
      <w:r w:rsidRPr="009F780E">
        <w:rPr>
          <w:rFonts w:ascii="Arial" w:eastAsia="Arial" w:hAnsi="Arial" w:cs="Arial"/>
        </w:rPr>
        <w:t>Симонов</w:t>
      </w:r>
      <w:proofErr w:type="spellEnd"/>
      <w:r w:rsidRPr="009F780E">
        <w:rPr>
          <w:rFonts w:ascii="Arial" w:eastAsia="Arial" w:hAnsi="Arial" w:cs="Arial"/>
        </w:rPr>
        <w:t>: «</w:t>
      </w:r>
      <w:proofErr w:type="spellStart"/>
      <w:r w:rsidRPr="009F780E">
        <w:rPr>
          <w:rFonts w:ascii="Arial" w:eastAsia="Arial" w:hAnsi="Arial" w:cs="Arial"/>
        </w:rPr>
        <w:t>Для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создания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изображений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пользовались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наверное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самой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популярной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мире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совершенной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сегодня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нейросетью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Midjourney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Генеративный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искусственный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интеллект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позволяет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создавать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изображения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основе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текстовых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запросов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Это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была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сложная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но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чрезвычайно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интересная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задача</w:t>
      </w:r>
      <w:proofErr w:type="spellEnd"/>
      <w:r w:rsidRPr="009F780E">
        <w:rPr>
          <w:rFonts w:ascii="Arial" w:eastAsia="Arial" w:hAnsi="Arial" w:cs="Arial"/>
        </w:rPr>
        <w:t xml:space="preserve">: </w:t>
      </w:r>
      <w:proofErr w:type="spellStart"/>
      <w:r w:rsidRPr="009F780E">
        <w:rPr>
          <w:rFonts w:ascii="Arial" w:eastAsia="Arial" w:hAnsi="Arial" w:cs="Arial"/>
        </w:rPr>
        <w:t>нашей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креативной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команде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сначала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пришлось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представить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как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могла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выглядеть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иная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наша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штукатурка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шпаклевка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будь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женщиной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затем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уже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составить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текстовый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запрос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описанием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этого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образа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получить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первые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результаты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приступать</w:t>
      </w:r>
      <w:proofErr w:type="spellEnd"/>
      <w:r w:rsidRPr="009F780E">
        <w:rPr>
          <w:rFonts w:ascii="Arial" w:eastAsia="Arial" w:hAnsi="Arial" w:cs="Arial"/>
        </w:rPr>
        <w:t xml:space="preserve"> к </w:t>
      </w:r>
      <w:proofErr w:type="spellStart"/>
      <w:r w:rsidRPr="009F780E">
        <w:rPr>
          <w:rFonts w:ascii="Arial" w:eastAsia="Arial" w:hAnsi="Arial" w:cs="Arial"/>
        </w:rPr>
        <w:t>доработке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Некоторые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образы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получились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почти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сразу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над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некоторыми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работали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многу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часов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Один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из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самых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сложных</w:t>
      </w:r>
      <w:proofErr w:type="spellEnd"/>
      <w:r w:rsidRPr="009F780E">
        <w:rPr>
          <w:rFonts w:ascii="Arial" w:eastAsia="Arial" w:hAnsi="Arial" w:cs="Arial"/>
        </w:rPr>
        <w:t xml:space="preserve"> – </w:t>
      </w:r>
      <w:proofErr w:type="spellStart"/>
      <w:r w:rsidRPr="009F780E">
        <w:rPr>
          <w:rFonts w:ascii="Arial" w:eastAsia="Arial" w:hAnsi="Arial" w:cs="Arial"/>
        </w:rPr>
        <w:t>образ</w:t>
      </w:r>
      <w:proofErr w:type="spellEnd"/>
      <w:r w:rsidRPr="009F780E">
        <w:rPr>
          <w:rFonts w:ascii="Arial" w:eastAsia="Arial" w:hAnsi="Arial" w:cs="Arial"/>
        </w:rPr>
        <w:t xml:space="preserve"> «</w:t>
      </w:r>
      <w:proofErr w:type="spellStart"/>
      <w:r w:rsidRPr="009F780E">
        <w:rPr>
          <w:rFonts w:ascii="Arial" w:eastAsia="Arial" w:hAnsi="Arial" w:cs="Arial"/>
        </w:rPr>
        <w:t>Королевы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штукатурок</w:t>
      </w:r>
      <w:proofErr w:type="spellEnd"/>
      <w:r w:rsidRPr="009F780E">
        <w:rPr>
          <w:rFonts w:ascii="Arial" w:eastAsia="Arial" w:hAnsi="Arial" w:cs="Arial"/>
        </w:rPr>
        <w:t>» КНАУФ-</w:t>
      </w:r>
      <w:proofErr w:type="spellStart"/>
      <w:r w:rsidRPr="009F780E">
        <w:rPr>
          <w:rFonts w:ascii="Arial" w:eastAsia="Arial" w:hAnsi="Arial" w:cs="Arial"/>
        </w:rPr>
        <w:t>Ротбанд</w:t>
      </w:r>
      <w:proofErr w:type="spellEnd"/>
      <w:r w:rsidRPr="009F780E">
        <w:rPr>
          <w:rFonts w:ascii="Arial" w:eastAsia="Arial" w:hAnsi="Arial" w:cs="Arial"/>
        </w:rPr>
        <w:t>».</w:t>
      </w:r>
    </w:p>
    <w:p w14:paraId="599A7573" w14:textId="77777777" w:rsidR="00E666EE" w:rsidRPr="009F780E" w:rsidRDefault="00E666EE" w:rsidP="009F780E">
      <w:pPr>
        <w:spacing w:line="360" w:lineRule="auto"/>
        <w:jc w:val="both"/>
        <w:rPr>
          <w:rFonts w:ascii="Arial" w:eastAsia="Arial" w:hAnsi="Arial" w:cs="Arial"/>
        </w:rPr>
      </w:pPr>
    </w:p>
    <w:p w14:paraId="01071237" w14:textId="15989EF0" w:rsidR="009F780E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Руководитель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креативного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отдела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Татьяна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Матвейчук</w:t>
      </w:r>
      <w:proofErr w:type="spellEnd"/>
      <w:r w:rsidRPr="009F780E">
        <w:rPr>
          <w:rFonts w:ascii="Arial" w:eastAsia="Arial" w:hAnsi="Arial" w:cs="Arial"/>
        </w:rPr>
        <w:t>: «</w:t>
      </w:r>
      <w:proofErr w:type="spellStart"/>
      <w:r w:rsidRPr="009F780E">
        <w:rPr>
          <w:rFonts w:ascii="Arial" w:eastAsia="Arial" w:hAnsi="Arial" w:cs="Arial"/>
        </w:rPr>
        <w:t>Находить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параллели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между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миром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неодушевленных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продуктов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миром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который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мог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миром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людей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если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проводили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кастинг</w:t>
      </w:r>
      <w:proofErr w:type="spellEnd"/>
      <w:r w:rsidRPr="009F780E">
        <w:rPr>
          <w:rFonts w:ascii="Arial" w:eastAsia="Arial" w:hAnsi="Arial" w:cs="Arial"/>
        </w:rPr>
        <w:t xml:space="preserve">, а </w:t>
      </w:r>
      <w:proofErr w:type="spellStart"/>
      <w:r w:rsidRPr="009F780E">
        <w:rPr>
          <w:rFonts w:ascii="Arial" w:eastAsia="Arial" w:hAnsi="Arial" w:cs="Arial"/>
        </w:rPr>
        <w:t>не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отправляли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запросы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нейросети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составляло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определенный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вызов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для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нас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Представить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как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свойства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продуктов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могли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отобразиться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внешних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чертах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наших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героинь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одежде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позах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lastRenderedPageBreak/>
        <w:t>антураже</w:t>
      </w:r>
      <w:proofErr w:type="spellEnd"/>
      <w:r w:rsidRPr="009F780E">
        <w:rPr>
          <w:rFonts w:ascii="Arial" w:eastAsia="Arial" w:hAnsi="Arial" w:cs="Arial"/>
        </w:rPr>
        <w:t xml:space="preserve">, в </w:t>
      </w:r>
      <w:proofErr w:type="spellStart"/>
      <w:r w:rsidRPr="009F780E">
        <w:rPr>
          <w:rFonts w:ascii="Arial" w:eastAsia="Arial" w:hAnsi="Arial" w:cs="Arial"/>
        </w:rPr>
        <w:t>который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они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помещены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нам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очень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помогали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отзывы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наших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клиентов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которые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пользуются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продукцией</w:t>
      </w:r>
      <w:proofErr w:type="spellEnd"/>
      <w:r w:rsidRPr="009F780E">
        <w:rPr>
          <w:rFonts w:ascii="Arial" w:eastAsia="Arial" w:hAnsi="Arial" w:cs="Arial"/>
        </w:rPr>
        <w:t xml:space="preserve"> КНАУФ и </w:t>
      </w:r>
      <w:proofErr w:type="spellStart"/>
      <w:r w:rsidRPr="009F780E">
        <w:rPr>
          <w:rFonts w:ascii="Arial" w:eastAsia="Arial" w:hAnsi="Arial" w:cs="Arial"/>
        </w:rPr>
        <w:t>живут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интерьерах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созданных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помощью</w:t>
      </w:r>
      <w:proofErr w:type="spellEnd"/>
      <w:r w:rsidRPr="009F780E">
        <w:rPr>
          <w:rFonts w:ascii="Arial" w:eastAsia="Arial" w:hAnsi="Arial" w:cs="Arial"/>
        </w:rPr>
        <w:t>».</w:t>
      </w:r>
    </w:p>
    <w:p w14:paraId="1B160EB8" w14:textId="77777777" w:rsidR="00E666EE" w:rsidRPr="009F780E" w:rsidRDefault="00E666EE" w:rsidP="009F780E">
      <w:pPr>
        <w:spacing w:line="360" w:lineRule="auto"/>
        <w:jc w:val="both"/>
        <w:rPr>
          <w:rFonts w:ascii="Arial" w:eastAsia="Arial" w:hAnsi="Arial" w:cs="Arial"/>
        </w:rPr>
      </w:pPr>
    </w:p>
    <w:p w14:paraId="3D932266" w14:textId="075268E1" w:rsidR="00AF4DE0" w:rsidRPr="00BF331F" w:rsidRDefault="009F780E" w:rsidP="009F780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9F780E">
        <w:rPr>
          <w:rFonts w:ascii="Arial" w:eastAsia="Arial" w:hAnsi="Arial" w:cs="Arial"/>
        </w:rPr>
        <w:t>Оценить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результат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большой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человеческой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работы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сотрудничестве</w:t>
      </w:r>
      <w:proofErr w:type="spellEnd"/>
      <w:r w:rsidRPr="009F780E">
        <w:rPr>
          <w:rFonts w:ascii="Arial" w:eastAsia="Arial" w:hAnsi="Arial" w:cs="Arial"/>
        </w:rPr>
        <w:t xml:space="preserve"> с </w:t>
      </w:r>
      <w:proofErr w:type="spellStart"/>
      <w:r w:rsidRPr="009F780E">
        <w:rPr>
          <w:rFonts w:ascii="Arial" w:eastAsia="Arial" w:hAnsi="Arial" w:cs="Arial"/>
        </w:rPr>
        <w:t>искусственным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интеллектом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смогут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клиенты</w:t>
      </w:r>
      <w:proofErr w:type="spellEnd"/>
      <w:r w:rsidRPr="009F780E">
        <w:rPr>
          <w:rFonts w:ascii="Arial" w:eastAsia="Arial" w:hAnsi="Arial" w:cs="Arial"/>
        </w:rPr>
        <w:t xml:space="preserve"> и </w:t>
      </w:r>
      <w:proofErr w:type="spellStart"/>
      <w:r w:rsidRPr="009F780E">
        <w:rPr>
          <w:rFonts w:ascii="Arial" w:eastAsia="Arial" w:hAnsi="Arial" w:cs="Arial"/>
        </w:rPr>
        <w:t>партнеры</w:t>
      </w:r>
      <w:proofErr w:type="spellEnd"/>
      <w:r w:rsidRPr="009F780E">
        <w:rPr>
          <w:rFonts w:ascii="Arial" w:eastAsia="Arial" w:hAnsi="Arial" w:cs="Arial"/>
        </w:rPr>
        <w:t xml:space="preserve"> КНАУФ в </w:t>
      </w:r>
      <w:proofErr w:type="spellStart"/>
      <w:r w:rsidRPr="009F780E">
        <w:rPr>
          <w:rFonts w:ascii="Arial" w:eastAsia="Arial" w:hAnsi="Arial" w:cs="Arial"/>
        </w:rPr>
        <w:t>разных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регионах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России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которые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получат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календарь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числе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других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подарков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канун</w:t>
      </w:r>
      <w:proofErr w:type="spellEnd"/>
      <w:r w:rsidRPr="009F780E">
        <w:rPr>
          <w:rFonts w:ascii="Arial" w:eastAsia="Arial" w:hAnsi="Arial" w:cs="Arial"/>
        </w:rPr>
        <w:t xml:space="preserve"> 2024 </w:t>
      </w:r>
      <w:proofErr w:type="spellStart"/>
      <w:r w:rsidRPr="009F780E">
        <w:rPr>
          <w:rFonts w:ascii="Arial" w:eastAsia="Arial" w:hAnsi="Arial" w:cs="Arial"/>
        </w:rPr>
        <w:t>года</w:t>
      </w:r>
      <w:proofErr w:type="spellEnd"/>
      <w:r w:rsidRPr="009F780E">
        <w:rPr>
          <w:rFonts w:ascii="Arial" w:eastAsia="Arial" w:hAnsi="Arial" w:cs="Arial"/>
        </w:rPr>
        <w:t xml:space="preserve">. </w:t>
      </w:r>
      <w:proofErr w:type="spellStart"/>
      <w:r w:rsidRPr="009F780E">
        <w:rPr>
          <w:rFonts w:ascii="Arial" w:eastAsia="Arial" w:hAnsi="Arial" w:cs="Arial"/>
        </w:rPr>
        <w:t>Календарь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отпечатан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московской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типографии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тиражом</w:t>
      </w:r>
      <w:proofErr w:type="spellEnd"/>
      <w:r w:rsidRPr="009F780E">
        <w:rPr>
          <w:rFonts w:ascii="Arial" w:eastAsia="Arial" w:hAnsi="Arial" w:cs="Arial"/>
        </w:rPr>
        <w:t xml:space="preserve"> в </w:t>
      </w:r>
      <w:proofErr w:type="spellStart"/>
      <w:r w:rsidRPr="009F780E">
        <w:rPr>
          <w:rFonts w:ascii="Arial" w:eastAsia="Arial" w:hAnsi="Arial" w:cs="Arial"/>
        </w:rPr>
        <w:t>несколько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тысяч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экземпляров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уже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сейчас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мало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сомнений</w:t>
      </w:r>
      <w:proofErr w:type="spellEnd"/>
      <w:r w:rsidRPr="009F780E">
        <w:rPr>
          <w:rFonts w:ascii="Arial" w:eastAsia="Arial" w:hAnsi="Arial" w:cs="Arial"/>
        </w:rPr>
        <w:t xml:space="preserve">, </w:t>
      </w:r>
      <w:proofErr w:type="spellStart"/>
      <w:r w:rsidRPr="009F780E">
        <w:rPr>
          <w:rFonts w:ascii="Arial" w:eastAsia="Arial" w:hAnsi="Arial" w:cs="Arial"/>
        </w:rPr>
        <w:t>что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это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издание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станет</w:t>
      </w:r>
      <w:proofErr w:type="spellEnd"/>
      <w:r w:rsidRPr="009F780E">
        <w:rPr>
          <w:rFonts w:ascii="Arial" w:eastAsia="Arial" w:hAnsi="Arial" w:cs="Arial"/>
        </w:rPr>
        <w:t xml:space="preserve"> </w:t>
      </w:r>
      <w:proofErr w:type="spellStart"/>
      <w:r w:rsidRPr="009F780E">
        <w:rPr>
          <w:rFonts w:ascii="Arial" w:eastAsia="Arial" w:hAnsi="Arial" w:cs="Arial"/>
        </w:rPr>
        <w:t>коллекционным</w:t>
      </w:r>
      <w:proofErr w:type="spellEnd"/>
      <w:r w:rsidRPr="009F780E">
        <w:rPr>
          <w:rFonts w:ascii="Arial" w:eastAsia="Arial" w:hAnsi="Arial" w:cs="Arial"/>
        </w:rPr>
        <w:t>.</w:t>
      </w:r>
      <w:r w:rsidR="00BF331F">
        <w:rPr>
          <w:rFonts w:ascii="Arial" w:eastAsia="Arial" w:hAnsi="Arial" w:cs="Arial"/>
        </w:rPr>
        <w:t xml:space="preserve"> </w:t>
      </w:r>
      <w:r w:rsidR="00580864">
        <w:rPr>
          <w:rFonts w:ascii="Arial" w:eastAsia="Arial" w:hAnsi="Arial" w:cs="Arial"/>
        </w:rPr>
        <w:t xml:space="preserve"> </w:t>
      </w:r>
    </w:p>
    <w:p w14:paraId="509B673D" w14:textId="77777777" w:rsidR="00AF4DE0" w:rsidRDefault="00AF4DE0">
      <w:pPr>
        <w:spacing w:line="360" w:lineRule="auto"/>
        <w:jc w:val="both"/>
        <w:rPr>
          <w:sz w:val="28"/>
          <w:szCs w:val="28"/>
        </w:rPr>
      </w:pPr>
    </w:p>
    <w:p w14:paraId="74D4743C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КНАУФ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крупнейший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международный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производитель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мировой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лидер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гипсовой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промышленности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бизнес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насчитывает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производственных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предприятий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выпускающих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широкий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ассортимент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продуктов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для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высокотехнологичного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строительства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листовые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основе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гипса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цемента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элементы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каркаса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из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металла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полный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спектр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продукции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для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штукатурных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работ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числе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механизированных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рынке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представлена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техника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КНАУФ-PFT,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действуют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силосные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различных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регионах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157C2347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6620979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работают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два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завода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производству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тепло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-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звукоизоляционных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основе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минерального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волокна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КНАУФ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Инсулейшн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0A124705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7A3B390B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Российское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подразделение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Knauf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Ceiling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Solutions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является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ведущим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экспертом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рынке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потолочных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и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стеновых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модульных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конструкций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4D085DF8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509E06A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КНАУФ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один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из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пионеров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среди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компаний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производителей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строительных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материалов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области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применения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цифровых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технологий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проектирования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BIM (ТИМ), 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том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числе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с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использованием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российских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программных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продуктов</w:t>
      </w:r>
      <w:proofErr w:type="spellEnd"/>
      <w:r>
        <w:rPr>
          <w:rFonts w:ascii="Arial" w:eastAsia="Arial" w:hAnsi="Arial" w:cs="Arial"/>
          <w:b/>
          <w:sz w:val="18"/>
          <w:szCs w:val="18"/>
        </w:rPr>
        <w:t>.</w:t>
      </w:r>
    </w:p>
    <w:p w14:paraId="76F31CDE" w14:textId="77777777" w:rsidR="00AF4DE0" w:rsidRDefault="00AF4DE0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7A77319" w14:textId="77777777" w:rsidR="00AF4DE0" w:rsidRDefault="00580864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www.knauf.ru</w:t>
      </w:r>
    </w:p>
    <w:sectPr w:rsidR="00AF4D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91AD" w14:textId="77777777" w:rsidR="00343B4A" w:rsidRDefault="00343B4A">
      <w:r>
        <w:separator/>
      </w:r>
    </w:p>
  </w:endnote>
  <w:endnote w:type="continuationSeparator" w:id="0">
    <w:p w14:paraId="3D720D3F" w14:textId="77777777" w:rsidR="00343B4A" w:rsidRDefault="0034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00EC" w14:textId="77777777" w:rsidR="00AF4DE0" w:rsidRDefault="00580864">
    <w:pPr>
      <w:tabs>
        <w:tab w:val="center" w:pos="4536"/>
        <w:tab w:val="right" w:pos="9072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343B4A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D913075" w14:textId="77777777" w:rsidR="00AF4DE0" w:rsidRDefault="00AF4DE0">
    <w:pPr>
      <w:tabs>
        <w:tab w:val="center" w:pos="4536"/>
        <w:tab w:val="right" w:pos="9072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AAE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26456636" w14:textId="77777777" w:rsidR="00AF4DE0" w:rsidRDefault="00580864">
    <w:pPr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b/>
        <w:sz w:val="16"/>
        <w:szCs w:val="16"/>
      </w:rPr>
      <w:t>Контактная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sz w:val="16"/>
        <w:szCs w:val="16"/>
      </w:rPr>
      <w:t>информация</w:t>
    </w:r>
    <w:proofErr w:type="spellEnd"/>
    <w:r>
      <w:rPr>
        <w:rFonts w:ascii="Arial" w:eastAsia="Arial" w:hAnsi="Arial" w:cs="Arial"/>
        <w:b/>
        <w:sz w:val="16"/>
        <w:szCs w:val="16"/>
      </w:rPr>
      <w:t>:</w:t>
    </w:r>
    <w:r>
      <w:rPr>
        <w:rFonts w:ascii="Arial" w:eastAsia="Arial" w:hAnsi="Arial" w:cs="Arial"/>
        <w:sz w:val="16"/>
        <w:szCs w:val="16"/>
      </w:rPr>
      <w:t xml:space="preserve"> </w:t>
    </w:r>
  </w:p>
  <w:p w14:paraId="4F6EE6A8" w14:textId="77777777" w:rsidR="00AF4DE0" w:rsidRDefault="00580864">
    <w:proofErr w:type="spellStart"/>
    <w:r>
      <w:rPr>
        <w:rFonts w:ascii="Arial" w:eastAsia="Arial" w:hAnsi="Arial" w:cs="Arial"/>
        <w:sz w:val="16"/>
        <w:szCs w:val="16"/>
      </w:rPr>
      <w:t>Леонид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Лось</w:t>
    </w:r>
    <w:proofErr w:type="spellEnd"/>
    <w:r>
      <w:rPr>
        <w:rFonts w:ascii="Arial" w:eastAsia="Arial" w:hAnsi="Arial" w:cs="Arial"/>
        <w:sz w:val="16"/>
        <w:szCs w:val="16"/>
      </w:rPr>
      <w:t xml:space="preserve"> | </w:t>
    </w:r>
    <w:proofErr w:type="spellStart"/>
    <w:r>
      <w:rPr>
        <w:rFonts w:ascii="Arial" w:eastAsia="Arial" w:hAnsi="Arial" w:cs="Arial"/>
        <w:sz w:val="16"/>
        <w:szCs w:val="16"/>
      </w:rPr>
      <w:t>Тел</w:t>
    </w:r>
    <w:proofErr w:type="spellEnd"/>
    <w:r>
      <w:rPr>
        <w:rFonts w:ascii="Arial" w:eastAsia="Arial" w:hAnsi="Arial" w:cs="Arial"/>
        <w:sz w:val="16"/>
        <w:szCs w:val="16"/>
      </w:rPr>
      <w:t xml:space="preserve">: +7/495/ 980-98-44 | </w:t>
    </w:r>
    <w:proofErr w:type="spellStart"/>
    <w:r>
      <w:rPr>
        <w:rFonts w:ascii="Arial" w:eastAsia="Arial" w:hAnsi="Arial" w:cs="Arial"/>
        <w:sz w:val="16"/>
        <w:szCs w:val="16"/>
      </w:rPr>
      <w:t>Факс</w:t>
    </w:r>
    <w:proofErr w:type="spellEnd"/>
    <w:r>
      <w:rPr>
        <w:rFonts w:ascii="Arial" w:eastAsia="Arial" w:hAnsi="Arial" w:cs="Arial"/>
        <w:sz w:val="16"/>
        <w:szCs w:val="16"/>
      </w:rPr>
      <w:t>: +7/495/ 980-98-45 | info@knauf.ru</w:t>
    </w:r>
  </w:p>
  <w:p w14:paraId="6C9387FB" w14:textId="77777777" w:rsidR="00AF4DE0" w:rsidRDefault="00580864">
    <w:pPr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ООО «КНАУФ ГИПС» | </w:t>
    </w:r>
    <w:proofErr w:type="spellStart"/>
    <w:r>
      <w:rPr>
        <w:rFonts w:ascii="Arial" w:eastAsia="Arial" w:hAnsi="Arial" w:cs="Arial"/>
        <w:sz w:val="12"/>
        <w:szCs w:val="12"/>
      </w:rPr>
      <w:t>Центральная</w:t>
    </w:r>
    <w:proofErr w:type="spellEnd"/>
    <w:r>
      <w:rPr>
        <w:rFonts w:ascii="Arial" w:eastAsia="Arial" w:hAnsi="Arial" w:cs="Arial"/>
        <w:sz w:val="12"/>
        <w:szCs w:val="12"/>
      </w:rPr>
      <w:t xml:space="preserve">, 139 | 143400 </w:t>
    </w:r>
    <w:proofErr w:type="spellStart"/>
    <w:r>
      <w:rPr>
        <w:rFonts w:ascii="Arial" w:eastAsia="Arial" w:hAnsi="Arial" w:cs="Arial"/>
        <w:sz w:val="12"/>
        <w:szCs w:val="12"/>
      </w:rPr>
      <w:t>Красногорск</w:t>
    </w:r>
    <w:proofErr w:type="spellEnd"/>
    <w:r>
      <w:rPr>
        <w:rFonts w:ascii="Arial" w:eastAsia="Arial" w:hAnsi="Arial" w:cs="Arial"/>
        <w:sz w:val="12"/>
        <w:szCs w:val="12"/>
      </w:rPr>
      <w:t xml:space="preserve"> | </w:t>
    </w:r>
    <w:proofErr w:type="spellStart"/>
    <w:r>
      <w:rPr>
        <w:rFonts w:ascii="Arial" w:eastAsia="Arial" w:hAnsi="Arial" w:cs="Arial"/>
        <w:sz w:val="12"/>
        <w:szCs w:val="12"/>
      </w:rPr>
      <w:t>Россия</w:t>
    </w:r>
    <w:proofErr w:type="spellEnd"/>
  </w:p>
  <w:p w14:paraId="72D496ED" w14:textId="77777777" w:rsidR="00AF4DE0" w:rsidRDefault="00580864">
    <w:pPr>
      <w:tabs>
        <w:tab w:val="center" w:pos="4536"/>
        <w:tab w:val="right" w:pos="9072"/>
      </w:tabs>
      <w:ind w:right="360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282CEA" wp14:editId="404FC9B3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18" name="Rectangle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46958" y="3512665"/>
                        <a:ext cx="499808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CEB66" w14:textId="77777777" w:rsidR="00AF4DE0" w:rsidRDefault="00AF4DE0"/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282CEA" id="Rectangles 18" o:spid="_x0000_s1027" style="position:absolute;margin-left:-5.95pt;margin-top:798pt;width:395.05pt;height:4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" filled="f" stroked="f">
              <v:textbox inset="2.53958mm,2.53958mm,2.53958mm,2.53958mm">
                <w:txbxContent>
                  <w:p w14:paraId="6C9CEB66" w14:textId="77777777" w:rsidR="00AF4DE0" w:rsidRDefault="00AF4DE0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9B6D0" wp14:editId="39E71AC9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7" name="Rectangle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4393183" y="3564100"/>
                        <a:ext cx="1905635" cy="431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4C32C0" w14:textId="77777777" w:rsidR="00AF4DE0" w:rsidRDefault="00580864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91425" tIns="45700" rIns="2160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F9B6D0" id="Rectangles 17" o:spid="_x0000_s1028" style="position:absolute;margin-left:388pt;margin-top:806pt;width:151.55pt;height:35.5pt;rotation:18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" fillcolor="#d8d8d8" stroked="f">
              <v:textbox inset="2.53958mm,1.2694mm,6mm,1.2694mm">
                <w:txbxContent>
                  <w:p w14:paraId="184C32C0" w14:textId="77777777" w:rsidR="00AF4DE0" w:rsidRDefault="00580864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eastAsia="Arial" w:hAnsi="Arial" w:cs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3092" w14:textId="77777777" w:rsidR="00AF4DE0" w:rsidRDefault="00580864">
    <w:pPr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b/>
        <w:sz w:val="16"/>
        <w:szCs w:val="16"/>
      </w:rPr>
      <w:t>Контактная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sz w:val="16"/>
        <w:szCs w:val="16"/>
      </w:rPr>
      <w:t>информация</w:t>
    </w:r>
    <w:proofErr w:type="spellEnd"/>
    <w:r>
      <w:rPr>
        <w:rFonts w:ascii="Arial" w:eastAsia="Arial" w:hAnsi="Arial" w:cs="Arial"/>
        <w:b/>
        <w:sz w:val="16"/>
        <w:szCs w:val="16"/>
      </w:rPr>
      <w:t>:</w:t>
    </w:r>
    <w:r>
      <w:rPr>
        <w:rFonts w:ascii="Arial" w:eastAsia="Arial" w:hAnsi="Arial" w:cs="Arial"/>
        <w:sz w:val="16"/>
        <w:szCs w:val="16"/>
      </w:rPr>
      <w:t xml:space="preserve"> </w:t>
    </w:r>
  </w:p>
  <w:p w14:paraId="3C483A9D" w14:textId="77777777" w:rsidR="00AF4DE0" w:rsidRDefault="00580864">
    <w:proofErr w:type="spellStart"/>
    <w:r>
      <w:rPr>
        <w:rFonts w:ascii="Arial" w:eastAsia="Arial" w:hAnsi="Arial" w:cs="Arial"/>
        <w:sz w:val="16"/>
        <w:szCs w:val="16"/>
      </w:rPr>
      <w:t>Леонид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Лось</w:t>
    </w:r>
    <w:proofErr w:type="spellEnd"/>
    <w:r>
      <w:rPr>
        <w:rFonts w:ascii="Arial" w:eastAsia="Arial" w:hAnsi="Arial" w:cs="Arial"/>
        <w:sz w:val="16"/>
        <w:szCs w:val="16"/>
      </w:rPr>
      <w:t xml:space="preserve"> | </w:t>
    </w:r>
    <w:proofErr w:type="spellStart"/>
    <w:r>
      <w:rPr>
        <w:rFonts w:ascii="Arial" w:eastAsia="Arial" w:hAnsi="Arial" w:cs="Arial"/>
        <w:sz w:val="16"/>
        <w:szCs w:val="16"/>
      </w:rPr>
      <w:t>Тел</w:t>
    </w:r>
    <w:proofErr w:type="spellEnd"/>
    <w:r>
      <w:rPr>
        <w:rFonts w:ascii="Arial" w:eastAsia="Arial" w:hAnsi="Arial" w:cs="Arial"/>
        <w:sz w:val="16"/>
        <w:szCs w:val="16"/>
      </w:rPr>
      <w:t xml:space="preserve">: +7/495/ 980-98-44 | </w:t>
    </w:r>
    <w:proofErr w:type="spellStart"/>
    <w:r>
      <w:rPr>
        <w:rFonts w:ascii="Arial" w:eastAsia="Arial" w:hAnsi="Arial" w:cs="Arial"/>
        <w:sz w:val="16"/>
        <w:szCs w:val="16"/>
      </w:rPr>
      <w:t>Факс</w:t>
    </w:r>
    <w:proofErr w:type="spellEnd"/>
    <w:r>
      <w:rPr>
        <w:rFonts w:ascii="Arial" w:eastAsia="Arial" w:hAnsi="Arial" w:cs="Arial"/>
        <w:sz w:val="16"/>
        <w:szCs w:val="16"/>
      </w:rPr>
      <w:t>: +7/495/ 980-98-45 | info@knauf.ru</w:t>
    </w:r>
  </w:p>
  <w:p w14:paraId="39FD7054" w14:textId="77777777" w:rsidR="00AF4DE0" w:rsidRDefault="00580864">
    <w:pPr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ООО «КНАУФ ГИПС» | </w:t>
    </w:r>
    <w:proofErr w:type="spellStart"/>
    <w:r>
      <w:rPr>
        <w:rFonts w:ascii="Arial" w:eastAsia="Arial" w:hAnsi="Arial" w:cs="Arial"/>
        <w:sz w:val="12"/>
        <w:szCs w:val="12"/>
      </w:rPr>
      <w:t>Центральная</w:t>
    </w:r>
    <w:proofErr w:type="spellEnd"/>
    <w:r>
      <w:rPr>
        <w:rFonts w:ascii="Arial" w:eastAsia="Arial" w:hAnsi="Arial" w:cs="Arial"/>
        <w:sz w:val="12"/>
        <w:szCs w:val="12"/>
      </w:rPr>
      <w:t xml:space="preserve">, 139 | 143400 </w:t>
    </w:r>
    <w:proofErr w:type="spellStart"/>
    <w:r>
      <w:rPr>
        <w:rFonts w:ascii="Arial" w:eastAsia="Arial" w:hAnsi="Arial" w:cs="Arial"/>
        <w:sz w:val="12"/>
        <w:szCs w:val="12"/>
      </w:rPr>
      <w:t>Красногорск</w:t>
    </w:r>
    <w:proofErr w:type="spellEnd"/>
    <w:r>
      <w:rPr>
        <w:rFonts w:ascii="Arial" w:eastAsia="Arial" w:hAnsi="Arial" w:cs="Arial"/>
        <w:sz w:val="12"/>
        <w:szCs w:val="12"/>
      </w:rPr>
      <w:t xml:space="preserve"> | </w:t>
    </w:r>
    <w:proofErr w:type="spellStart"/>
    <w:r>
      <w:rPr>
        <w:rFonts w:ascii="Arial" w:eastAsia="Arial" w:hAnsi="Arial" w:cs="Arial"/>
        <w:sz w:val="12"/>
        <w:szCs w:val="12"/>
      </w:rPr>
      <w:t>Россия</w:t>
    </w:r>
    <w:proofErr w:type="spellEnd"/>
  </w:p>
  <w:p w14:paraId="4ACB1172" w14:textId="77777777" w:rsidR="00AF4DE0" w:rsidRDefault="00580864">
    <w:pPr>
      <w:ind w:right="360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9DE6F" wp14:editId="45273B44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21" name="Rectangle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4388738" y="3564100"/>
                        <a:ext cx="1914525" cy="431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F73E12" w14:textId="77777777" w:rsidR="00AF4DE0" w:rsidRDefault="00580864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91425" tIns="45700" rIns="1980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9DE6F" id="Rectangles 21" o:spid="_x0000_s1031" style="position:absolute;margin-left:387pt;margin-top:806pt;width:152.2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" fillcolor="#d8d8d8" stroked="f">
              <v:textbox inset="2.53958mm,1.2694mm,5.5mm,1.2694mm">
                <w:txbxContent>
                  <w:p w14:paraId="41F73E12" w14:textId="77777777" w:rsidR="00AF4DE0" w:rsidRDefault="00580864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eastAsia="Arial" w:hAnsi="Arial" w:cs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7BA6" w14:textId="77777777" w:rsidR="00343B4A" w:rsidRDefault="00343B4A">
      <w:r>
        <w:separator/>
      </w:r>
    </w:p>
  </w:footnote>
  <w:footnote w:type="continuationSeparator" w:id="0">
    <w:p w14:paraId="05B20082" w14:textId="77777777" w:rsidR="00343B4A" w:rsidRDefault="0034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B2F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63BFBCE9" w14:textId="77777777" w:rsidR="00AF4DE0" w:rsidRDefault="00580864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397B60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</w:p>
  <w:p w14:paraId="4DBF1162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1A9D2D" wp14:editId="040CAB4E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22" name="Rectangles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1990" y="3565370"/>
                        <a:ext cx="5748020" cy="429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FB9310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F45ACF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1F089B7B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8416FD0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716B45E4" w14:textId="77777777" w:rsidR="00AF4DE0" w:rsidRDefault="00AF4DE0"/>
                        <w:p w14:paraId="3B653909" w14:textId="77777777" w:rsidR="00AF4DE0" w:rsidRDefault="00AF4DE0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A9D2D" id="Rectangles 22" o:spid="_x0000_s1026" style="position:absolute;margin-left:-7pt;margin-top:-.7pt;width:454.1pt;height:35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" fillcolor="#d8d8d8" stroked="f">
              <v:textbox inset="2.53958mm,1.2694mm,2.53958mm,1.2694mm">
                <w:txbxContent>
                  <w:p w14:paraId="55FB9310" w14:textId="77777777" w:rsidR="00AF4DE0" w:rsidRDefault="00AF4DE0">
                    <w:pPr>
                      <w:ind w:left="708" w:firstLine="2124"/>
                    </w:pPr>
                  </w:p>
                  <w:p w14:paraId="2F45ACF2" w14:textId="77777777" w:rsidR="00AF4DE0" w:rsidRDefault="00AF4DE0">
                    <w:pPr>
                      <w:ind w:left="708" w:firstLine="2124"/>
                    </w:pPr>
                  </w:p>
                  <w:p w14:paraId="1F089B7B" w14:textId="77777777" w:rsidR="00AF4DE0" w:rsidRDefault="00AF4DE0">
                    <w:pPr>
                      <w:ind w:left="708" w:firstLine="2124"/>
                    </w:pPr>
                  </w:p>
                  <w:p w14:paraId="28416FD0" w14:textId="77777777" w:rsidR="00AF4DE0" w:rsidRDefault="00AF4DE0">
                    <w:pPr>
                      <w:ind w:left="708" w:firstLine="2124"/>
                    </w:pPr>
                  </w:p>
                  <w:p w14:paraId="716B45E4" w14:textId="77777777" w:rsidR="00AF4DE0" w:rsidRDefault="00AF4DE0"/>
                  <w:p w14:paraId="3B653909" w14:textId="77777777" w:rsidR="00AF4DE0" w:rsidRDefault="00AF4DE0"/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75148EA6" wp14:editId="30B162CD">
          <wp:simplePos x="0" y="0"/>
          <wp:positionH relativeFrom="column">
            <wp:posOffset>5256530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24" name="image1.jpg" descr="Knauf 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g" descr="Knauf 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8E6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B66F6" wp14:editId="54A9D251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20" name="Rectangles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1990" y="3565370"/>
                        <a:ext cx="5748020" cy="429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196BC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2347B2F7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10A97E22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51588E01" w14:textId="77777777" w:rsidR="00AF4DE0" w:rsidRDefault="00AF4DE0">
                          <w:pPr>
                            <w:ind w:left="708" w:firstLine="2124"/>
                          </w:pPr>
                        </w:p>
                        <w:p w14:paraId="4D4CAA48" w14:textId="77777777" w:rsidR="00AF4DE0" w:rsidRDefault="00AF4DE0"/>
                        <w:p w14:paraId="112D77E8" w14:textId="77777777" w:rsidR="00AF4DE0" w:rsidRDefault="00AF4DE0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B66F6" id="Rectangles 20" o:spid="_x0000_s1029" style="position:absolute;margin-left:-7pt;margin-top:-.7pt;width:454.1pt;height:35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" fillcolor="#d8d8d8" stroked="f">
              <v:textbox inset="2.53958mm,1.2694mm,2.53958mm,1.2694mm">
                <w:txbxContent>
                  <w:p w14:paraId="0D196BC2" w14:textId="77777777" w:rsidR="00AF4DE0" w:rsidRDefault="00AF4DE0">
                    <w:pPr>
                      <w:ind w:left="708" w:firstLine="2124"/>
                    </w:pPr>
                  </w:p>
                  <w:p w14:paraId="2347B2F7" w14:textId="77777777" w:rsidR="00AF4DE0" w:rsidRDefault="00AF4DE0">
                    <w:pPr>
                      <w:ind w:left="708" w:firstLine="2124"/>
                    </w:pPr>
                  </w:p>
                  <w:p w14:paraId="10A97E22" w14:textId="77777777" w:rsidR="00AF4DE0" w:rsidRDefault="00AF4DE0">
                    <w:pPr>
                      <w:ind w:left="708" w:firstLine="2124"/>
                    </w:pPr>
                  </w:p>
                  <w:p w14:paraId="51588E01" w14:textId="77777777" w:rsidR="00AF4DE0" w:rsidRDefault="00AF4DE0">
                    <w:pPr>
                      <w:ind w:left="708" w:firstLine="2124"/>
                    </w:pPr>
                  </w:p>
                  <w:p w14:paraId="4D4CAA48" w14:textId="77777777" w:rsidR="00AF4DE0" w:rsidRDefault="00AF4DE0"/>
                  <w:p w14:paraId="112D77E8" w14:textId="77777777" w:rsidR="00AF4DE0" w:rsidRDefault="00AF4DE0"/>
                </w:txbxContent>
              </v:textbox>
              <w10:wrap anchorx="page" anchory="page"/>
            </v:rect>
          </w:pict>
        </mc:Fallback>
      </mc:AlternateContent>
    </w:r>
  </w:p>
  <w:p w14:paraId="019591F2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20CA1D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19A9A667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65D72" wp14:editId="336BA718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23" name="image1.jpg" descr="Knauf 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g" descr="Knauf 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16E93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0DBB6DF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8036F10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66C8A1C9" w14:textId="77777777" w:rsidR="00AF4DE0" w:rsidRDefault="00580864">
    <w:pP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24E7" wp14:editId="54F27BF2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19" name="Rectangle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74350" y="3551400"/>
                        <a:ext cx="3543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4C0F5" w14:textId="77777777" w:rsidR="00AF4DE0" w:rsidRDefault="00580864"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Сообщение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4"/>
                            </w:rPr>
                            <w:t xml:space="preserve"> СМИ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624E7" id="Rectangles 19" o:spid="_x0000_s1030" style="position:absolute;margin-left:-3.95pt;margin-top:7pt;width:280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" filled="f" stroked="f">
              <v:textbox inset="2.53958mm,2.53958mm,2.53958mm,2.53958mm">
                <w:txbxContent>
                  <w:p w14:paraId="5EC4C0F5" w14:textId="77777777" w:rsidR="00AF4DE0" w:rsidRDefault="00580864"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Сообщение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>для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44"/>
                      </w:rPr>
                      <w:t xml:space="preserve"> СМИ</w:t>
                    </w:r>
                  </w:p>
                </w:txbxContent>
              </v:textbox>
            </v:rect>
          </w:pict>
        </mc:Fallback>
      </mc:AlternateContent>
    </w:r>
  </w:p>
  <w:p w14:paraId="39F3883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4EBD8AE9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5886D9D2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485F2A93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  <w:p w14:paraId="05F128B7" w14:textId="77777777" w:rsidR="00AF4DE0" w:rsidRDefault="00AF4DE0">
    <w:pP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D33"/>
    <w:multiLevelType w:val="hybridMultilevel"/>
    <w:tmpl w:val="68B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3CBA"/>
    <w:multiLevelType w:val="hybridMultilevel"/>
    <w:tmpl w:val="82F8DA50"/>
    <w:lvl w:ilvl="0" w:tplc="B67C231E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E0"/>
    <w:rsid w:val="00343B4A"/>
    <w:rsid w:val="00391A40"/>
    <w:rsid w:val="00397B60"/>
    <w:rsid w:val="00580864"/>
    <w:rsid w:val="00862AB5"/>
    <w:rsid w:val="00901044"/>
    <w:rsid w:val="009F780E"/>
    <w:rsid w:val="00AF4DE0"/>
    <w:rsid w:val="00BF331F"/>
    <w:rsid w:val="00E14D75"/>
    <w:rsid w:val="00E666EE"/>
    <w:rsid w:val="47A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E1D7"/>
  <w15:docId w15:val="{01C695DA-83B3-40CD-A77F-86DAB66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Default Paragraph Font" w:semiHidden="1" w:uiPriority="1" w:unhideWhenUsed="1"/>
    <w:lsdException w:name="Body Text" w:uiPriority="1" w:qFormat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iPriority w:val="1"/>
    <w:qFormat/>
    <w:pPr>
      <w:ind w:right="1872"/>
    </w:pPr>
    <w:rPr>
      <w:rFonts w:ascii="Arial" w:eastAsia="Times New Roman" w:hAnsi="Arial"/>
      <w:lang w:val="zh-CN" w:eastAsia="zh-CN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  <w:lang w:val="zh-CN" w:eastAsia="zh-CN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semiHidden/>
    <w:unhideWhenUsed/>
    <w:rPr>
      <w:color w:val="800080"/>
      <w:u w:val="single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536"/>
        <w:tab w:val="right" w:pos="9072"/>
      </w:tabs>
    </w:pPr>
    <w:rPr>
      <w:lang w:val="zh-CN" w:eastAsia="zh-CN"/>
    </w:rPr>
  </w:style>
  <w:style w:type="paragraph" w:styleId="af0">
    <w:name w:val="header"/>
    <w:basedOn w:val="a"/>
    <w:link w:val="af1"/>
    <w:uiPriority w:val="99"/>
    <w:unhideWhenUsed/>
    <w:pPr>
      <w:tabs>
        <w:tab w:val="center" w:pos="4536"/>
        <w:tab w:val="right" w:pos="9072"/>
      </w:tabs>
    </w:pPr>
    <w:rPr>
      <w:lang w:val="zh-CN" w:eastAsia="zh-CN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Normal (Web)"/>
    <w:basedOn w:val="a"/>
    <w:uiPriority w:val="99"/>
    <w:pPr>
      <w:spacing w:beforeLines="1" w:afterLines="1"/>
    </w:pPr>
    <w:rPr>
      <w:rFonts w:ascii="Times" w:hAnsi="Times"/>
      <w:sz w:val="20"/>
      <w:szCs w:val="20"/>
    </w:rPr>
  </w:style>
  <w:style w:type="character" w:styleId="af4">
    <w:name w:val="page number"/>
    <w:basedOn w:val="a0"/>
    <w:uiPriority w:val="99"/>
    <w:semiHidden/>
    <w:unhideWhenUsed/>
  </w:style>
  <w:style w:type="character" w:styleId="af5">
    <w:name w:val="Strong"/>
    <w:uiPriority w:val="22"/>
    <w:qFormat/>
    <w:rPr>
      <w:b/>
      <w:bCs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link w:val="af0"/>
    <w:uiPriority w:val="99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rPr>
      <w:rFonts w:eastAsia="Times New Roman" w:cs="Arial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a9">
    <w:name w:val="Текст примечания Знак"/>
    <w:link w:val="a8"/>
    <w:rPr>
      <w:rFonts w:ascii="Times New Roman" w:hAnsi="Times New Roman" w:cs="Times New Roman"/>
    </w:rPr>
  </w:style>
  <w:style w:type="character" w:customStyle="1" w:styleId="ab">
    <w:name w:val="Тема примечания Знак"/>
    <w:link w:val="aa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</w:style>
  <w:style w:type="character" w:customStyle="1" w:styleId="wsico">
    <w:name w:val="wsico"/>
    <w:basedOn w:val="a0"/>
  </w:style>
  <w:style w:type="character" w:customStyle="1" w:styleId="count">
    <w:name w:val="count"/>
    <w:basedOn w:val="a0"/>
  </w:style>
  <w:style w:type="character" w:customStyle="1" w:styleId="post">
    <w:name w:val="post"/>
    <w:basedOn w:val="a0"/>
  </w:style>
  <w:style w:type="paragraph" w:customStyle="1" w:styleId="article-block">
    <w:name w:val="article-block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1">
    <w:name w:val="Обычный1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charchar">
    <w:name w:val="normal____char__char"/>
    <w:basedOn w:val="a0"/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paragraph" w:customStyle="1" w:styleId="13">
    <w:name w:val="Рецензия1"/>
    <w:hidden/>
    <w:semiHidden/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afa">
    <w:name w:val="Subtle Emphasis"/>
    <w:basedOn w:val="a0"/>
    <w:uiPriority w:val="19"/>
    <w:qFormat/>
    <w:rsid w:val="00397B60"/>
    <w:rPr>
      <w:i/>
      <w:iCs/>
      <w:color w:val="404040" w:themeColor="text1" w:themeTint="BF"/>
    </w:rPr>
  </w:style>
  <w:style w:type="character" w:styleId="afb">
    <w:name w:val="Unresolved Mention"/>
    <w:basedOn w:val="a0"/>
    <w:uiPriority w:val="99"/>
    <w:semiHidden/>
    <w:unhideWhenUsed/>
    <w:rsid w:val="00BF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mlRnd1hqKgNnbZyjLY9y00YAg==">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Vasiliev, Alexey</cp:lastModifiedBy>
  <cp:revision>4</cp:revision>
  <dcterms:created xsi:type="dcterms:W3CDTF">2023-12-07T08:06:00Z</dcterms:created>
  <dcterms:modified xsi:type="dcterms:W3CDTF">2023-12-07T08:08:00Z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  <property fmtid="{D5CDD505-2E9C-101B-9397-08002B2CF9AE}" pid="3" name="KSOProductBuildVer">
    <vt:lpwstr>1033-11.2.0.11225</vt:lpwstr>
  </property>
  <property fmtid="{D5CDD505-2E9C-101B-9397-08002B2CF9AE}" pid="4" name="ICV">
    <vt:lpwstr>CEA3B73A74074E9BA7944F45F96671F0</vt:lpwstr>
  </property>
</Properties>
</file>